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426" w:hanging="425" w:hangingChars="152"/>
        <w:jc w:val="center"/>
        <w:rPr>
          <w:rFonts w:ascii="Times New Roman" w:hAnsi="Times New Roman"/>
          <w:sz w:val="28"/>
          <w:szCs w:val="28"/>
        </w:rPr>
      </w:pPr>
      <w:bookmarkStart w:id="0" w:name="_GoBack"/>
      <w:bookmarkEnd w:id="0"/>
      <w:r>
        <w:rPr>
          <w:rFonts w:ascii="Times New Roman" w:hAnsi="Times New Roman" w:eastAsia="黑体"/>
          <w:sz w:val="28"/>
          <w:szCs w:val="28"/>
        </w:rPr>
        <w:t>第七单元主题训练卷</w:t>
      </w:r>
    </w:p>
    <w:p>
      <w:pPr>
        <w:pStyle w:val="2"/>
        <w:ind w:left="426" w:hanging="425" w:hangingChars="152"/>
        <w:jc w:val="center"/>
        <w:rPr>
          <w:rFonts w:ascii="Times New Roman" w:hAnsi="Times New Roman"/>
          <w:sz w:val="28"/>
          <w:szCs w:val="28"/>
        </w:rPr>
      </w:pPr>
      <w:r>
        <w:rPr>
          <w:rFonts w:ascii="Times New Roman" w:hAnsi="Times New Roman" w:eastAsia="华文新魏"/>
          <w:sz w:val="28"/>
          <w:szCs w:val="28"/>
        </w:rPr>
        <w:t>奇妙的世界</w:t>
      </w:r>
    </w:p>
    <w:p>
      <w:pPr>
        <w:pStyle w:val="2"/>
        <w:ind w:left="426" w:hanging="425" w:hangingChars="152"/>
        <w:rPr>
          <w:rFonts w:ascii="Times New Roman" w:hAnsi="Times New Roman"/>
          <w:sz w:val="28"/>
          <w:szCs w:val="28"/>
        </w:rPr>
      </w:pPr>
      <w:r>
        <w:rPr>
          <w:rFonts w:ascii="Times New Roman" w:hAnsi="Times New Roman" w:eastAsia="黑体"/>
          <w:sz w:val="28"/>
          <w:szCs w:val="28"/>
        </w:rPr>
        <w:t>一、主题感悟。</w:t>
      </w:r>
      <w:r>
        <w:rPr>
          <w:rFonts w:ascii="Times New Roman" w:hAnsi="Times New Roman" w:eastAsia="仿宋_GB2312"/>
          <w:sz w:val="28"/>
          <w:szCs w:val="28"/>
        </w:rPr>
        <w:t>(37分)</w:t>
      </w:r>
    </w:p>
    <w:p>
      <w:pPr>
        <w:pStyle w:val="2"/>
        <w:ind w:left="426" w:hanging="425" w:hangingChars="152"/>
        <w:rPr>
          <w:rFonts w:hint="eastAsia" w:ascii="Times New Roman" w:hAnsi="Times New Roman"/>
          <w:sz w:val="28"/>
          <w:szCs w:val="28"/>
        </w:rPr>
      </w:pPr>
      <w:r>
        <w:rPr>
          <w:rFonts w:ascii="Arial" w:hAnsi="Arial" w:cs="Arial"/>
          <w:sz w:val="28"/>
          <w:szCs w:val="28"/>
        </w:rPr>
        <w:t>1.</w:t>
      </w:r>
      <w:r>
        <w:rPr>
          <w:sz w:val="28"/>
          <w:szCs w:val="28"/>
        </w:rPr>
        <w:t xml:space="preserve"> </w:t>
      </w:r>
      <w:r>
        <w:rPr>
          <w:sz w:val="28"/>
          <w:szCs w:val="28"/>
        </w:rPr>
        <w:drawing>
          <wp:inline distT="0" distB="0" distL="114300" distR="114300">
            <wp:extent cx="3202940" cy="266065"/>
            <wp:effectExtent l="0" t="0" r="1270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202940" cy="266065"/>
                    </a:xfrm>
                    <a:prstGeom prst="rect">
                      <a:avLst/>
                    </a:prstGeom>
                    <a:noFill/>
                    <a:ln>
                      <a:noFill/>
                    </a:ln>
                  </pic:spPr>
                </pic:pic>
              </a:graphicData>
            </a:graphic>
          </wp:inline>
        </w:drawing>
      </w:r>
      <w:r>
        <w:rPr>
          <w:rFonts w:ascii="Times New Roman" w:hAnsi="Times New Roman"/>
          <w:sz w:val="28"/>
          <w:szCs w:val="28"/>
        </w:rPr>
        <w:t xml:space="preserve"> </w:t>
      </w:r>
    </w:p>
    <w:p>
      <w:pPr>
        <w:pStyle w:val="2"/>
        <w:ind w:left="426" w:hanging="425" w:hangingChars="152"/>
        <w:rPr>
          <w:rFonts w:ascii="Times New Roman" w:hAnsi="Times New Roman"/>
          <w:sz w:val="28"/>
          <w:szCs w:val="28"/>
        </w:rPr>
      </w:pPr>
      <w:r>
        <w:rPr>
          <w:rFonts w:ascii="Times New Roman" w:hAnsi="Times New Roman"/>
          <w:sz w:val="28"/>
          <w:szCs w:val="28"/>
        </w:rPr>
        <w:t>(1)《我们奇妙的世界》一文的结构是________，作者从________和________两方面按照________顺序介绍了世界的奇妙。</w:t>
      </w:r>
    </w:p>
    <w:p>
      <w:pPr>
        <w:pStyle w:val="2"/>
        <w:ind w:left="426" w:hanging="425" w:hangingChars="152"/>
        <w:rPr>
          <w:rFonts w:ascii="Times New Roman" w:hAnsi="Times New Roman"/>
          <w:sz w:val="28"/>
          <w:szCs w:val="28"/>
        </w:rPr>
      </w:pPr>
      <w:r>
        <w:rPr>
          <w:rFonts w:ascii="Times New Roman" w:hAnsi="Times New Roman"/>
          <w:sz w:val="28"/>
          <w:szCs w:val="28"/>
        </w:rPr>
        <w:t>(2)文章告诉我们，世界是奇妙的，只要我们__________________，____________________，就能从极普通的事物中找到美。</w:t>
      </w:r>
    </w:p>
    <w:p>
      <w:pPr>
        <w:pStyle w:val="2"/>
        <w:ind w:left="426" w:hanging="425" w:hangingChars="152"/>
        <w:rPr>
          <w:rFonts w:hint="eastAsia" w:ascii="Times New Roman" w:hAnsi="Times New Roman"/>
          <w:sz w:val="28"/>
          <w:szCs w:val="28"/>
        </w:rPr>
      </w:pPr>
      <w:r>
        <w:rPr>
          <w:rFonts w:ascii="Arial" w:hAnsi="Arial" w:cs="Arial"/>
          <w:sz w:val="28"/>
          <w:szCs w:val="28"/>
        </w:rPr>
        <w:t>2.</w:t>
      </w:r>
      <w:r>
        <w:rPr>
          <w:sz w:val="28"/>
          <w:szCs w:val="28"/>
        </w:rPr>
        <w:t xml:space="preserve"> </w:t>
      </w:r>
      <w:r>
        <w:rPr>
          <w:sz w:val="28"/>
          <w:szCs w:val="28"/>
        </w:rPr>
        <w:drawing>
          <wp:inline distT="0" distB="0" distL="114300" distR="114300">
            <wp:extent cx="3202940" cy="317500"/>
            <wp:effectExtent l="0" t="0" r="1270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202940" cy="317500"/>
                    </a:xfrm>
                    <a:prstGeom prst="rect">
                      <a:avLst/>
                    </a:prstGeom>
                    <a:noFill/>
                    <a:ln>
                      <a:noFill/>
                    </a:ln>
                  </pic:spPr>
                </pic:pic>
              </a:graphicData>
            </a:graphic>
          </wp:inline>
        </w:drawing>
      </w:r>
      <w:r>
        <w:rPr>
          <w:rFonts w:ascii="Times New Roman" w:hAnsi="Times New Roman"/>
          <w:sz w:val="28"/>
          <w:szCs w:val="28"/>
        </w:rPr>
        <w:t xml:space="preserve"> </w:t>
      </w:r>
    </w:p>
    <w:p>
      <w:pPr>
        <w:pStyle w:val="2"/>
        <w:ind w:left="426" w:hanging="425" w:hangingChars="152"/>
        <w:rPr>
          <w:rFonts w:ascii="Times New Roman" w:hAnsi="Times New Roman"/>
          <w:sz w:val="28"/>
          <w:szCs w:val="28"/>
        </w:rPr>
      </w:pPr>
      <w:r>
        <w:rPr>
          <w:rFonts w:ascii="Times New Roman" w:hAnsi="Times New Roman"/>
          <w:sz w:val="28"/>
          <w:szCs w:val="28"/>
        </w:rPr>
        <w:t>(1)《海底世界》从海底________、海底________、海底________、海底__________等几方面介绍了________、________的世界。</w:t>
      </w:r>
    </w:p>
    <w:p>
      <w:pPr>
        <w:pStyle w:val="2"/>
        <w:ind w:left="426" w:hanging="425" w:hangingChars="152"/>
        <w:rPr>
          <w:rFonts w:ascii="Times New Roman" w:hAnsi="Times New Roman"/>
          <w:sz w:val="28"/>
          <w:szCs w:val="28"/>
        </w:rPr>
      </w:pPr>
      <w:r>
        <w:rPr>
          <w:rFonts w:ascii="Times New Roman" w:hAnsi="Times New Roman"/>
          <w:sz w:val="28"/>
          <w:szCs w:val="28"/>
        </w:rPr>
        <w:t>(2)下列</w:t>
      </w:r>
      <w:r>
        <w:rPr>
          <w:rFonts w:hint="eastAsia" w:ascii="Times New Roman" w:hAnsi="Times New Roman"/>
          <w:sz w:val="28"/>
          <w:szCs w:val="28"/>
        </w:rPr>
        <w:t>句子运用了什么说明方法？请选一选。</w:t>
      </w:r>
    </w:p>
    <w:p>
      <w:pPr>
        <w:pStyle w:val="2"/>
        <w:ind w:left="424" w:leftChars="202"/>
        <w:jc w:val="center"/>
        <w:rPr>
          <w:rFonts w:hint="eastAsia"/>
          <w:sz w:val="28"/>
          <w:szCs w:val="28"/>
        </w:rPr>
      </w:pPr>
      <w:r>
        <w:rPr>
          <w:sz w:val="28"/>
          <w:szCs w:val="28"/>
        </w:rPr>
        <w:drawing>
          <wp:inline distT="0" distB="0" distL="114300" distR="114300">
            <wp:extent cx="2399665" cy="748665"/>
            <wp:effectExtent l="0" t="0" r="825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399665" cy="748665"/>
                    </a:xfrm>
                    <a:prstGeom prst="rect">
                      <a:avLst/>
                    </a:prstGeom>
                    <a:noFill/>
                    <a:ln>
                      <a:noFill/>
                    </a:ln>
                  </pic:spPr>
                </pic:pic>
              </a:graphicData>
            </a:graphic>
          </wp:inline>
        </w:drawing>
      </w:r>
    </w:p>
    <w:p>
      <w:pPr>
        <w:pStyle w:val="2"/>
        <w:ind w:left="424" w:leftChars="202"/>
        <w:rPr>
          <w:rFonts w:ascii="Times New Roman" w:hAnsi="Times New Roman"/>
          <w:sz w:val="28"/>
          <w:szCs w:val="28"/>
        </w:rPr>
      </w:pPr>
      <w:r>
        <w:rPr>
          <w:rFonts w:hAnsi="宋体"/>
          <w:sz w:val="28"/>
          <w:szCs w:val="28"/>
        </w:rPr>
        <w:t>①</w:t>
      </w:r>
      <w:r>
        <w:rPr>
          <w:rFonts w:ascii="Times New Roman" w:hAnsi="Times New Roman"/>
          <w:sz w:val="28"/>
          <w:szCs w:val="28"/>
        </w:rPr>
        <w:t>最大的风浪，也只能影响到海面以下几十米深。(　　)</w:t>
      </w:r>
    </w:p>
    <w:p>
      <w:pPr>
        <w:pStyle w:val="2"/>
        <w:ind w:left="424" w:leftChars="202"/>
        <w:rPr>
          <w:rFonts w:ascii="Times New Roman" w:hAnsi="Times New Roman"/>
          <w:sz w:val="28"/>
          <w:szCs w:val="28"/>
        </w:rPr>
      </w:pPr>
      <w:r>
        <w:rPr>
          <w:rFonts w:hAnsi="宋体"/>
          <w:sz w:val="28"/>
          <w:szCs w:val="28"/>
        </w:rPr>
        <w:t>②</w:t>
      </w:r>
      <w:r>
        <w:rPr>
          <w:rFonts w:ascii="Times New Roman" w:hAnsi="Times New Roman"/>
          <w:sz w:val="28"/>
          <w:szCs w:val="28"/>
        </w:rPr>
        <w:t>有一种鱼攻击其他动物的时候，比普通的火车还快。(　　)</w:t>
      </w:r>
    </w:p>
    <w:p>
      <w:pPr>
        <w:pStyle w:val="2"/>
        <w:ind w:left="424" w:leftChars="202"/>
        <w:rPr>
          <w:rFonts w:ascii="Times New Roman" w:hAnsi="Times New Roman"/>
          <w:sz w:val="28"/>
          <w:szCs w:val="28"/>
        </w:rPr>
      </w:pPr>
      <w:r>
        <w:rPr>
          <w:rFonts w:hAnsi="宋体"/>
          <w:sz w:val="28"/>
          <w:szCs w:val="28"/>
        </w:rPr>
        <w:t>③</w:t>
      </w:r>
      <w:r>
        <w:rPr>
          <w:rFonts w:ascii="Times New Roman" w:hAnsi="Times New Roman"/>
          <w:sz w:val="28"/>
          <w:szCs w:val="28"/>
        </w:rPr>
        <w:t>有一种鱼身体像梭子。(　　)</w:t>
      </w:r>
    </w:p>
    <w:p>
      <w:pPr>
        <w:pStyle w:val="2"/>
        <w:ind w:left="426" w:hanging="425" w:hangingChars="152"/>
        <w:rPr>
          <w:rFonts w:ascii="Times New Roman" w:hAnsi="Times New Roman"/>
          <w:sz w:val="28"/>
          <w:szCs w:val="28"/>
        </w:rPr>
      </w:pPr>
      <w:r>
        <w:rPr>
          <w:rFonts w:ascii="Arial" w:hAnsi="Arial" w:cs="Arial"/>
          <w:sz w:val="28"/>
          <w:szCs w:val="28"/>
        </w:rPr>
        <w:t>3.</w:t>
      </w:r>
      <w:r>
        <w:rPr>
          <w:sz w:val="28"/>
          <w:szCs w:val="28"/>
        </w:rPr>
        <w:t xml:space="preserve"> </w:t>
      </w:r>
      <w:r>
        <w:rPr>
          <w:sz w:val="28"/>
          <w:szCs w:val="28"/>
        </w:rPr>
        <w:drawing>
          <wp:inline distT="0" distB="0" distL="114300" distR="114300">
            <wp:extent cx="3202940" cy="283210"/>
            <wp:effectExtent l="0" t="0" r="1270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202940" cy="283210"/>
                    </a:xfrm>
                    <a:prstGeom prst="rect">
                      <a:avLst/>
                    </a:prstGeom>
                    <a:noFill/>
                    <a:ln>
                      <a:noFill/>
                    </a:ln>
                  </pic:spPr>
                </pic:pic>
              </a:graphicData>
            </a:graphic>
          </wp:inline>
        </w:drawing>
      </w:r>
    </w:p>
    <w:p>
      <w:pPr>
        <w:pStyle w:val="2"/>
        <w:ind w:left="426" w:hanging="425" w:hangingChars="152"/>
        <w:rPr>
          <w:rFonts w:ascii="Times New Roman" w:hAnsi="Times New Roman"/>
          <w:sz w:val="28"/>
          <w:szCs w:val="28"/>
        </w:rPr>
      </w:pPr>
      <w:r>
        <w:rPr>
          <w:rFonts w:ascii="Times New Roman" w:hAnsi="Times New Roman"/>
          <w:sz w:val="28"/>
          <w:szCs w:val="28"/>
        </w:rPr>
        <w:t>(1)《火烧云》的作者是________。文章以“______”字统领全篇，描绘了________</w:t>
      </w:r>
      <w:r>
        <w:rPr>
          <w:rFonts w:ascii="Times New Roman" w:hAnsi="Times New Roman" w:eastAsia="仿宋_GB2312"/>
          <w:sz w:val="28"/>
          <w:szCs w:val="28"/>
        </w:rPr>
        <w:t>(时间)</w:t>
      </w:r>
      <w:r>
        <w:rPr>
          <w:rFonts w:ascii="Times New Roman" w:hAnsi="Times New Roman"/>
          <w:sz w:val="28"/>
          <w:szCs w:val="28"/>
        </w:rPr>
        <w:t>__________</w:t>
      </w:r>
      <w:r>
        <w:rPr>
          <w:rFonts w:ascii="Times New Roman" w:hAnsi="Times New Roman" w:eastAsia="仿宋_GB2312"/>
          <w:sz w:val="28"/>
          <w:szCs w:val="28"/>
        </w:rPr>
        <w:t>(地点)</w:t>
      </w:r>
      <w:r>
        <w:rPr>
          <w:rFonts w:ascii="Times New Roman" w:hAnsi="Times New Roman"/>
          <w:sz w:val="28"/>
          <w:szCs w:val="28"/>
        </w:rPr>
        <w:t>天空的火烧云从上来到下去的过程中________和______</w:t>
      </w:r>
      <w:r>
        <w:rPr>
          <w:rFonts w:hint="eastAsia" w:ascii="Times New Roman" w:hAnsi="Times New Roman"/>
          <w:sz w:val="28"/>
          <w:szCs w:val="28"/>
        </w:rPr>
        <w:t>__</w:t>
      </w:r>
      <w:r>
        <w:rPr>
          <w:rFonts w:ascii="Times New Roman" w:hAnsi="Times New Roman"/>
          <w:sz w:val="28"/>
          <w:szCs w:val="28"/>
        </w:rPr>
        <w:t>的变化，表达了作者对火烧云的赞叹之情。文章________呼应，结构严谨。</w:t>
      </w:r>
    </w:p>
    <w:p>
      <w:pPr>
        <w:pStyle w:val="2"/>
        <w:ind w:left="426" w:hanging="425" w:hangingChars="152"/>
        <w:rPr>
          <w:rFonts w:ascii="Times New Roman" w:hAnsi="Times New Roman"/>
          <w:sz w:val="28"/>
          <w:szCs w:val="28"/>
        </w:rPr>
      </w:pPr>
      <w:r>
        <w:rPr>
          <w:rFonts w:ascii="Times New Roman" w:hAnsi="Times New Roman"/>
          <w:sz w:val="28"/>
          <w:szCs w:val="28"/>
        </w:rPr>
        <w:t>(2)火烧云的颜色特点是____________、____________，火烧云的形状特点是______________、______________。</w:t>
      </w:r>
    </w:p>
    <w:p>
      <w:pPr>
        <w:pStyle w:val="2"/>
        <w:ind w:left="426" w:hanging="425" w:hangingChars="152"/>
        <w:rPr>
          <w:rFonts w:ascii="Times New Roman" w:hAnsi="Times New Roman"/>
          <w:sz w:val="28"/>
          <w:szCs w:val="28"/>
        </w:rPr>
      </w:pPr>
      <w:r>
        <w:rPr>
          <w:rFonts w:ascii="Times New Roman" w:hAnsi="Times New Roman"/>
          <w:sz w:val="28"/>
          <w:szCs w:val="28"/>
        </w:rPr>
        <w:t>(3)文中提到的火烧云的颜色有________、________、__</w:t>
      </w:r>
      <w:r>
        <w:rPr>
          <w:rFonts w:hint="eastAsia" w:ascii="Times New Roman" w:hAnsi="Times New Roman"/>
          <w:sz w:val="28"/>
          <w:szCs w:val="28"/>
        </w:rPr>
        <w:t>______</w:t>
      </w:r>
      <w:r>
        <w:rPr>
          <w:rFonts w:ascii="Times New Roman" w:hAnsi="Times New Roman"/>
          <w:sz w:val="28"/>
          <w:szCs w:val="28"/>
        </w:rPr>
        <w:t>、____________、____________、____________、____________，火烧云的形状像______、______、________等。我觉得火烧云的形状还可能像________。</w:t>
      </w:r>
    </w:p>
    <w:p>
      <w:pPr>
        <w:pStyle w:val="2"/>
        <w:ind w:left="426" w:hanging="425" w:hangingChars="152"/>
        <w:rPr>
          <w:rFonts w:ascii="Times New Roman" w:hAnsi="Times New Roman"/>
          <w:sz w:val="28"/>
          <w:szCs w:val="28"/>
        </w:rPr>
      </w:pPr>
      <w:r>
        <w:rPr>
          <w:rFonts w:ascii="Times New Roman" w:hAnsi="Times New Roman" w:eastAsia="黑体"/>
          <w:sz w:val="28"/>
          <w:szCs w:val="28"/>
        </w:rPr>
        <w:t>二、主题链接。</w:t>
      </w:r>
      <w:r>
        <w:rPr>
          <w:rFonts w:ascii="Times New Roman" w:hAnsi="Times New Roman" w:eastAsia="仿宋_GB2312"/>
          <w:sz w:val="28"/>
          <w:szCs w:val="28"/>
        </w:rPr>
        <w:t>(5分)</w:t>
      </w:r>
    </w:p>
    <w:p>
      <w:pPr>
        <w:pStyle w:val="2"/>
        <w:ind w:left="424" w:leftChars="202" w:firstLine="422" w:firstLineChars="151"/>
        <w:rPr>
          <w:rFonts w:ascii="Times New Roman" w:hAnsi="Times New Roman"/>
          <w:sz w:val="28"/>
          <w:szCs w:val="28"/>
        </w:rPr>
      </w:pPr>
      <w:r>
        <w:rPr>
          <w:rFonts w:hAnsi="宋体"/>
          <w:sz w:val="28"/>
          <w:szCs w:val="28"/>
        </w:rPr>
        <w:t>“</w:t>
      </w:r>
      <w:r>
        <w:rPr>
          <w:rFonts w:ascii="Times New Roman" w:hAnsi="Times New Roman"/>
          <w:sz w:val="28"/>
          <w:szCs w:val="28"/>
        </w:rPr>
        <w:t>黑夜降临了，我们看见夜空中群星闪烁，就像千千万万支极小的蜡烛在发光。</w:t>
      </w:r>
      <w:r>
        <w:rPr>
          <w:rFonts w:hAnsi="宋体"/>
          <w:sz w:val="28"/>
          <w:szCs w:val="28"/>
        </w:rPr>
        <w:t>”</w:t>
      </w:r>
      <w:r>
        <w:rPr>
          <w:rFonts w:ascii="Times New Roman" w:hAnsi="Times New Roman"/>
          <w:sz w:val="28"/>
          <w:szCs w:val="28"/>
        </w:rPr>
        <w:t>多美的夜空啊！请你也试着写写从普通的事物中发现的美吧！</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6" w:hanging="425" w:hangingChars="152"/>
        <w:rPr>
          <w:rFonts w:ascii="Times New Roman" w:hAnsi="Times New Roman"/>
          <w:sz w:val="28"/>
          <w:szCs w:val="28"/>
        </w:rPr>
      </w:pPr>
      <w:r>
        <w:rPr>
          <w:rFonts w:ascii="Times New Roman" w:hAnsi="Times New Roman" w:eastAsia="黑体"/>
          <w:sz w:val="28"/>
          <w:szCs w:val="28"/>
        </w:rPr>
        <w:t>三、主题应用。</w:t>
      </w:r>
      <w:r>
        <w:rPr>
          <w:rFonts w:ascii="Times New Roman" w:hAnsi="Times New Roman" w:eastAsia="仿宋_GB2312"/>
          <w:sz w:val="28"/>
          <w:szCs w:val="28"/>
        </w:rPr>
        <w:t>(58分)</w:t>
      </w:r>
    </w:p>
    <w:p>
      <w:pPr>
        <w:pStyle w:val="2"/>
        <w:ind w:left="426" w:hanging="425" w:hangingChars="152"/>
        <w:rPr>
          <w:rFonts w:ascii="Times New Roman" w:hAnsi="Times New Roman"/>
          <w:sz w:val="28"/>
          <w:szCs w:val="28"/>
        </w:rPr>
      </w:pPr>
      <w:r>
        <w:rPr>
          <w:rFonts w:ascii="Times New Roman" w:hAnsi="Times New Roman"/>
          <w:sz w:val="28"/>
          <w:szCs w:val="28"/>
        </w:rPr>
        <w:t>(一)阅读拓展。</w:t>
      </w:r>
      <w:r>
        <w:rPr>
          <w:rFonts w:hint="eastAsia" w:ascii="Times New Roman" w:hAnsi="Times New Roman" w:eastAsia="仿宋_GB2312"/>
          <w:sz w:val="28"/>
          <w:szCs w:val="28"/>
        </w:rPr>
        <w:t>(</w:t>
      </w:r>
      <w:r>
        <w:rPr>
          <w:rFonts w:ascii="Times New Roman" w:hAnsi="Times New Roman" w:eastAsia="仿宋_GB2312"/>
          <w:sz w:val="28"/>
          <w:szCs w:val="28"/>
        </w:rPr>
        <w:t>33分)</w:t>
      </w:r>
    </w:p>
    <w:p>
      <w:pPr>
        <w:pStyle w:val="2"/>
        <w:ind w:left="426" w:hanging="425" w:hangingChars="152"/>
        <w:jc w:val="center"/>
        <w:rPr>
          <w:rFonts w:ascii="Times New Roman" w:hAnsi="Times New Roman"/>
          <w:sz w:val="28"/>
          <w:szCs w:val="28"/>
        </w:rPr>
      </w:pPr>
      <w:r>
        <w:rPr>
          <w:rFonts w:ascii="Times New Roman" w:hAnsi="Times New Roman" w:eastAsia="黑体"/>
          <w:sz w:val="28"/>
          <w:szCs w:val="28"/>
        </w:rPr>
        <w:t>奇妙的植物世界</w:t>
      </w:r>
    </w:p>
    <w:p>
      <w:pPr>
        <w:pStyle w:val="2"/>
        <w:ind w:firstLine="422" w:firstLineChars="151"/>
        <w:rPr>
          <w:rFonts w:ascii="Times New Roman" w:hAnsi="Times New Roman" w:eastAsia="楷体_GB2312"/>
          <w:sz w:val="28"/>
          <w:szCs w:val="28"/>
        </w:rPr>
      </w:pPr>
      <w:r>
        <w:rPr>
          <w:rFonts w:ascii="Times New Roman" w:hAnsi="Times New Roman" w:eastAsia="楷体_GB2312"/>
          <w:sz w:val="28"/>
          <w:szCs w:val="28"/>
        </w:rPr>
        <w:t>世界上有许许多多奇妙的植物。</w:t>
      </w:r>
    </w:p>
    <w:p>
      <w:pPr>
        <w:pStyle w:val="2"/>
        <w:ind w:firstLine="422" w:firstLineChars="151"/>
        <w:rPr>
          <w:rFonts w:ascii="Times New Roman" w:hAnsi="Times New Roman" w:eastAsia="楷体_GB2312"/>
          <w:sz w:val="28"/>
          <w:szCs w:val="28"/>
        </w:rPr>
      </w:pPr>
      <w:r>
        <w:rPr>
          <w:rFonts w:ascii="Times New Roman" w:hAnsi="Times New Roman" w:eastAsia="楷体_GB2312"/>
          <w:sz w:val="28"/>
          <w:szCs w:val="28"/>
        </w:rPr>
        <w:t>植物能吃虫。夏天，在沼泽地带常常可以看到一种淡红色的小草，这就是会捕捉飞虫的毛毡苔。毛毡苔的叶子有200多根小绒毛，这些小绒毛能分泌出一种黏性很强的液体，这种黏液还含有一种很甜的香气和味道。小虫子一闻到这种气味，就急急忙忙地飞来，一旦落到毛毡苔的叶子上，就会被牢牢地粘住。经过1～2个小时，小虫子就被叶子消化吸收掉了。</w:t>
      </w:r>
    </w:p>
    <w:p>
      <w:pPr>
        <w:pStyle w:val="2"/>
        <w:ind w:firstLine="422" w:firstLineChars="151"/>
        <w:rPr>
          <w:rFonts w:ascii="Times New Roman" w:hAnsi="Times New Roman" w:eastAsia="楷体_GB2312"/>
          <w:sz w:val="28"/>
          <w:szCs w:val="28"/>
        </w:rPr>
      </w:pPr>
      <w:r>
        <w:rPr>
          <w:rFonts w:ascii="Times New Roman" w:hAnsi="Times New Roman" w:eastAsia="楷体_GB2312"/>
          <w:sz w:val="28"/>
          <w:szCs w:val="28"/>
        </w:rPr>
        <w:t>植物还会听音乐呢。一位印度的科学家常喜欢在花园里拉拉小</w:t>
      </w:r>
      <w:r>
        <w:rPr>
          <w:rFonts w:hint="eastAsia" w:ascii="Times New Roman" w:hAnsi="Times New Roman" w:eastAsia="楷体_GB2312"/>
          <w:sz w:val="28"/>
          <w:szCs w:val="28"/>
        </w:rPr>
        <w:t>提琴，放放交响乐。日子久了，竟然发现他那园中的花木长得格外旺盛。于是，他每天在一块稻田里播放</w:t>
      </w:r>
      <w:r>
        <w:rPr>
          <w:rFonts w:ascii="Times New Roman" w:hAnsi="Times New Roman" w:eastAsia="楷体_GB2312"/>
          <w:sz w:val="28"/>
          <w:szCs w:val="28"/>
        </w:rPr>
        <w:t>25分钟交响乐。一个月后，他发现这块田里的水稻比同样一块没有听过交响乐的田里的水稻要长得更加茂盛，平均株高超过了30厘米。</w:t>
      </w:r>
    </w:p>
    <w:p>
      <w:pPr>
        <w:pStyle w:val="2"/>
        <w:ind w:firstLine="422" w:firstLineChars="151"/>
        <w:rPr>
          <w:rFonts w:ascii="Times New Roman" w:hAnsi="Times New Roman" w:eastAsia="楷体_GB2312"/>
          <w:sz w:val="28"/>
          <w:szCs w:val="28"/>
        </w:rPr>
      </w:pPr>
      <w:r>
        <w:rPr>
          <w:rFonts w:ascii="Times New Roman" w:hAnsi="Times New Roman" w:eastAsia="楷体_GB2312"/>
          <w:sz w:val="28"/>
          <w:szCs w:val="28"/>
        </w:rPr>
        <w:t>此外，还有可以预报地震的山芋藤，能净化水的葫芦，会</w:t>
      </w:r>
      <w:r>
        <w:rPr>
          <w:rFonts w:hAnsi="宋体"/>
          <w:sz w:val="28"/>
          <w:szCs w:val="28"/>
        </w:rPr>
        <w:t>“</w:t>
      </w:r>
      <w:r>
        <w:rPr>
          <w:rFonts w:ascii="Times New Roman" w:hAnsi="Times New Roman" w:eastAsia="楷体_GB2312"/>
          <w:sz w:val="28"/>
          <w:szCs w:val="28"/>
        </w:rPr>
        <w:t>咬人</w:t>
      </w:r>
      <w:r>
        <w:rPr>
          <w:rFonts w:hAnsi="宋体"/>
          <w:sz w:val="28"/>
          <w:szCs w:val="28"/>
        </w:rPr>
        <w:t>”</w:t>
      </w:r>
      <w:r>
        <w:rPr>
          <w:rFonts w:ascii="Times New Roman" w:hAnsi="Times New Roman" w:eastAsia="楷体_GB2312"/>
          <w:sz w:val="28"/>
          <w:szCs w:val="28"/>
        </w:rPr>
        <w:t>的漆树</w:t>
      </w:r>
      <w:r>
        <w:rPr>
          <w:rFonts w:hAnsi="宋体"/>
          <w:sz w:val="28"/>
          <w:szCs w:val="28"/>
        </w:rPr>
        <w:t>……</w:t>
      </w:r>
      <w:r>
        <w:rPr>
          <w:rFonts w:ascii="Times New Roman" w:hAnsi="Times New Roman" w:eastAsia="楷体_GB2312"/>
          <w:sz w:val="28"/>
          <w:szCs w:val="28"/>
        </w:rPr>
        <w:t xml:space="preserve">  </w:t>
      </w:r>
    </w:p>
    <w:p>
      <w:pPr>
        <w:pStyle w:val="2"/>
        <w:ind w:left="426" w:hanging="425" w:hangingChars="152"/>
        <w:rPr>
          <w:rFonts w:ascii="Times New Roman" w:hAnsi="Times New Roman"/>
          <w:sz w:val="28"/>
          <w:szCs w:val="28"/>
        </w:rPr>
      </w:pPr>
      <w:r>
        <w:rPr>
          <w:rFonts w:ascii="Arial" w:hAnsi="Arial" w:cs="Arial"/>
          <w:sz w:val="28"/>
          <w:szCs w:val="28"/>
        </w:rPr>
        <w:t>1</w:t>
      </w:r>
      <w:r>
        <w:rPr>
          <w:rFonts w:ascii="Times New Roman" w:hAnsi="Times New Roman" w:eastAsia="楷体_GB2312"/>
          <w:sz w:val="28"/>
          <w:szCs w:val="28"/>
        </w:rPr>
        <w:t>．</w:t>
      </w:r>
      <w:r>
        <w:rPr>
          <w:rFonts w:ascii="Times New Roman" w:hAnsi="Times New Roman"/>
          <w:sz w:val="28"/>
          <w:szCs w:val="28"/>
        </w:rPr>
        <w:t>在文中找出下列词语的反义词。</w:t>
      </w:r>
      <w:r>
        <w:rPr>
          <w:rFonts w:ascii="Times New Roman" w:hAnsi="Times New Roman" w:eastAsia="仿宋_GB2312"/>
          <w:sz w:val="28"/>
          <w:szCs w:val="28"/>
        </w:rPr>
        <w:t>(4分)</w:t>
      </w:r>
    </w:p>
    <w:p>
      <w:pPr>
        <w:pStyle w:val="2"/>
        <w:ind w:left="424" w:leftChars="202"/>
        <w:rPr>
          <w:rFonts w:ascii="Times New Roman" w:hAnsi="Times New Roman"/>
          <w:sz w:val="28"/>
          <w:szCs w:val="28"/>
        </w:rPr>
      </w:pPr>
      <w:r>
        <w:rPr>
          <w:rFonts w:hint="eastAsia" w:ascii="Times New Roman" w:hAnsi="Times New Roman"/>
          <w:sz w:val="28"/>
          <w:szCs w:val="28"/>
        </w:rPr>
        <w:t>弱(　　　)　枯萎(　　　)</w:t>
      </w:r>
    </w:p>
    <w:p>
      <w:pPr>
        <w:pStyle w:val="2"/>
        <w:ind w:left="426" w:hanging="425" w:hangingChars="152"/>
        <w:rPr>
          <w:rFonts w:ascii="Times New Roman" w:hAnsi="Times New Roman"/>
          <w:sz w:val="28"/>
          <w:szCs w:val="28"/>
        </w:rPr>
      </w:pPr>
      <w:r>
        <w:rPr>
          <w:rFonts w:ascii="Arial" w:hAnsi="Arial" w:cs="Arial"/>
          <w:sz w:val="28"/>
          <w:szCs w:val="28"/>
        </w:rPr>
        <w:t>2</w:t>
      </w:r>
      <w:r>
        <w:rPr>
          <w:rFonts w:ascii="Times New Roman" w:hAnsi="Times New Roman"/>
          <w:sz w:val="28"/>
          <w:szCs w:val="28"/>
        </w:rPr>
        <w:t>．根据文章内容填空。</w:t>
      </w:r>
      <w:r>
        <w:rPr>
          <w:rFonts w:ascii="Times New Roman" w:hAnsi="Times New Roman" w:eastAsia="仿宋_GB2312"/>
          <w:sz w:val="28"/>
          <w:szCs w:val="28"/>
        </w:rPr>
        <w:t>(6分)</w:t>
      </w:r>
    </w:p>
    <w:p>
      <w:pPr>
        <w:pStyle w:val="2"/>
        <w:ind w:left="426" w:hanging="425" w:hangingChars="152"/>
        <w:rPr>
          <w:rFonts w:ascii="Times New Roman" w:hAnsi="Times New Roman"/>
          <w:sz w:val="28"/>
          <w:szCs w:val="28"/>
        </w:rPr>
      </w:pPr>
      <w:r>
        <w:rPr>
          <w:rFonts w:ascii="Times New Roman" w:hAnsi="Times New Roman"/>
          <w:sz w:val="28"/>
          <w:szCs w:val="28"/>
        </w:rPr>
        <w:t>(1)毛毡苔能分泌出很甜很香的液体，____________________小虫，然后________________它们。</w:t>
      </w:r>
    </w:p>
    <w:p>
      <w:pPr>
        <w:pStyle w:val="2"/>
        <w:ind w:left="426" w:hanging="425" w:hangingChars="152"/>
        <w:rPr>
          <w:rFonts w:ascii="Times New Roman" w:hAnsi="Times New Roman"/>
          <w:sz w:val="28"/>
          <w:szCs w:val="28"/>
        </w:rPr>
      </w:pPr>
      <w:r>
        <w:rPr>
          <w:rFonts w:ascii="Times New Roman" w:hAnsi="Times New Roman"/>
          <w:sz w:val="28"/>
          <w:szCs w:val="28"/>
        </w:rPr>
        <w:t>(2)听音乐的花木、水稻比没有听音乐的同样的花木、水稻长得______________。</w:t>
      </w:r>
    </w:p>
    <w:p>
      <w:pPr>
        <w:pStyle w:val="2"/>
        <w:ind w:left="426" w:hanging="425" w:hangingChars="152"/>
        <w:rPr>
          <w:rFonts w:ascii="Times New Roman" w:hAnsi="Times New Roman"/>
          <w:sz w:val="28"/>
          <w:szCs w:val="28"/>
        </w:rPr>
      </w:pPr>
      <w:r>
        <w:rPr>
          <w:rFonts w:ascii="Arial" w:hAnsi="Arial" w:cs="Arial"/>
          <w:sz w:val="28"/>
          <w:szCs w:val="28"/>
        </w:rPr>
        <w:t>3</w:t>
      </w:r>
      <w:r>
        <w:rPr>
          <w:rFonts w:ascii="Times New Roman" w:hAnsi="Times New Roman"/>
          <w:sz w:val="28"/>
          <w:szCs w:val="28"/>
        </w:rPr>
        <w:t>．短文介绍的植物的奇妙之处有__________、__________、____________、__________、__________。</w:t>
      </w:r>
      <w:r>
        <w:rPr>
          <w:rFonts w:ascii="Times New Roman" w:hAnsi="Times New Roman" w:eastAsia="仿宋_GB2312"/>
          <w:sz w:val="28"/>
          <w:szCs w:val="28"/>
        </w:rPr>
        <w:t>(10分)</w:t>
      </w:r>
    </w:p>
    <w:p>
      <w:pPr>
        <w:pStyle w:val="2"/>
        <w:ind w:left="426" w:hanging="425" w:hangingChars="152"/>
        <w:rPr>
          <w:rFonts w:ascii="Times New Roman" w:hAnsi="Times New Roman"/>
          <w:sz w:val="28"/>
          <w:szCs w:val="28"/>
        </w:rPr>
      </w:pPr>
      <w:r>
        <w:rPr>
          <w:rFonts w:ascii="Arial" w:hAnsi="Arial" w:cs="Arial"/>
          <w:sz w:val="28"/>
          <w:szCs w:val="28"/>
        </w:rPr>
        <w:t>4</w:t>
      </w:r>
      <w:r>
        <w:rPr>
          <w:rFonts w:ascii="Times New Roman" w:hAnsi="Times New Roman"/>
          <w:sz w:val="28"/>
          <w:szCs w:val="28"/>
        </w:rPr>
        <w:t>．短文主要介</w:t>
      </w:r>
      <w:r>
        <w:rPr>
          <w:rFonts w:hint="eastAsia" w:ascii="Times New Roman" w:hAnsi="Times New Roman"/>
          <w:sz w:val="28"/>
          <w:szCs w:val="28"/>
        </w:rPr>
        <w:t>绍了</w:t>
      </w:r>
      <w:r>
        <w:rPr>
          <w:rFonts w:ascii="Times New Roman" w:hAnsi="Times New Roman"/>
          <w:sz w:val="28"/>
          <w:szCs w:val="28"/>
        </w:rPr>
        <w:t>________和______的奇妙之处，简略介绍了奇妙的____________、 ______________和____________。</w:t>
      </w:r>
      <w:r>
        <w:rPr>
          <w:rFonts w:ascii="Times New Roman" w:hAnsi="Times New Roman" w:eastAsia="仿宋_GB2312"/>
          <w:sz w:val="28"/>
          <w:szCs w:val="28"/>
        </w:rPr>
        <w:t>(10分)</w:t>
      </w:r>
    </w:p>
    <w:p>
      <w:pPr>
        <w:pStyle w:val="2"/>
        <w:ind w:left="426" w:hanging="425" w:hangingChars="152"/>
        <w:rPr>
          <w:rFonts w:ascii="Times New Roman" w:hAnsi="Times New Roman"/>
          <w:sz w:val="28"/>
          <w:szCs w:val="28"/>
        </w:rPr>
      </w:pPr>
      <w:r>
        <w:rPr>
          <w:rFonts w:ascii="Arial" w:hAnsi="Arial" w:cs="Arial"/>
          <w:sz w:val="28"/>
          <w:szCs w:val="28"/>
        </w:rPr>
        <w:t>5</w:t>
      </w:r>
      <w:r>
        <w:rPr>
          <w:rFonts w:ascii="Times New Roman" w:hAnsi="Times New Roman"/>
          <w:sz w:val="28"/>
          <w:szCs w:val="28"/>
        </w:rPr>
        <w:t>．短文中结尾的省略号代表___________________________。</w:t>
      </w:r>
      <w:r>
        <w:rPr>
          <w:rFonts w:ascii="Times New Roman" w:hAnsi="Times New Roman" w:eastAsia="仿宋_GB2312"/>
          <w:sz w:val="28"/>
          <w:szCs w:val="28"/>
        </w:rPr>
        <w:t>(3分)</w:t>
      </w:r>
    </w:p>
    <w:p>
      <w:pPr>
        <w:pStyle w:val="2"/>
        <w:ind w:left="426" w:hanging="425" w:hangingChars="152"/>
        <w:rPr>
          <w:rFonts w:ascii="Times New Roman" w:hAnsi="Times New Roman"/>
          <w:sz w:val="28"/>
          <w:szCs w:val="28"/>
        </w:rPr>
      </w:pPr>
      <w:r>
        <w:rPr>
          <w:rFonts w:ascii="Times New Roman" w:hAnsi="Times New Roman"/>
          <w:sz w:val="28"/>
          <w:szCs w:val="28"/>
        </w:rPr>
        <w:t>(二)主题练笔。</w:t>
      </w:r>
      <w:r>
        <w:rPr>
          <w:rFonts w:ascii="Times New Roman" w:hAnsi="Times New Roman" w:eastAsia="仿宋_GB2312"/>
          <w:sz w:val="28"/>
          <w:szCs w:val="28"/>
        </w:rPr>
        <w:t>(25分)</w:t>
      </w:r>
    </w:p>
    <w:p>
      <w:pPr>
        <w:pStyle w:val="2"/>
        <w:ind w:left="424" w:leftChars="202" w:firstLine="422" w:firstLineChars="151"/>
        <w:rPr>
          <w:rFonts w:ascii="Times New Roman" w:hAnsi="Times New Roman"/>
          <w:sz w:val="28"/>
          <w:szCs w:val="28"/>
        </w:rPr>
      </w:pPr>
      <w:r>
        <w:rPr>
          <w:rFonts w:ascii="Times New Roman" w:hAnsi="Times New Roman"/>
          <w:sz w:val="28"/>
          <w:szCs w:val="28"/>
        </w:rPr>
        <w:t>我们奇妙的世界里有奇妙的火烧云，有景色奇异、物产丰富的海底世界，有奇妙的动物、植物。你还知道哪些奇妙的事物？请你写一写。题目自拟，语句通顺。</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4" w:leftChars="202"/>
        <w:rPr>
          <w:rFonts w:ascii="Times New Roman" w:hAnsi="Times New Roman"/>
          <w:sz w:val="28"/>
          <w:szCs w:val="28"/>
        </w:rPr>
      </w:pPr>
      <w:r>
        <w:rPr>
          <w:rFonts w:ascii="Times New Roman" w:hAnsi="Times New Roman"/>
          <w:sz w:val="28"/>
          <w:szCs w:val="28"/>
        </w:rPr>
        <w:t>________________________________________________________</w:t>
      </w:r>
    </w:p>
    <w:p>
      <w:pPr>
        <w:pStyle w:val="2"/>
        <w:ind w:left="426" w:hanging="425" w:hangingChars="152"/>
        <w:jc w:val="center"/>
        <w:rPr>
          <w:rFonts w:eastAsia="楷体_GB2312" w:cs="Courier New"/>
          <w:sz w:val="28"/>
          <w:szCs w:val="28"/>
        </w:rPr>
      </w:pPr>
      <w:r>
        <w:rPr>
          <w:sz w:val="28"/>
          <w:szCs w:val="28"/>
        </w:rPr>
        <w:br w:type="page"/>
      </w:r>
      <w:r>
        <w:rPr>
          <w:rFonts w:ascii="Times New Roman" w:hAnsi="Times New Roman" w:eastAsia="黑体"/>
          <w:sz w:val="28"/>
          <w:szCs w:val="28"/>
        </w:rPr>
        <w:t>第七单元主题训练卷</w:t>
      </w:r>
    </w:p>
    <w:p>
      <w:pPr>
        <w:pStyle w:val="2"/>
        <w:ind w:left="426" w:hanging="425" w:hangingChars="152"/>
        <w:jc w:val="center"/>
        <w:rPr>
          <w:rFonts w:ascii="Times New Roman" w:hAnsi="Times New Roman"/>
          <w:sz w:val="28"/>
          <w:szCs w:val="28"/>
        </w:rPr>
      </w:pPr>
      <w:r>
        <w:rPr>
          <w:rFonts w:hint="eastAsia" w:ascii="Times New Roman" w:hAnsi="Times New Roman"/>
          <w:sz w:val="28"/>
          <w:szCs w:val="28"/>
        </w:rPr>
        <w:t>奇妙的世界</w:t>
      </w:r>
    </w:p>
    <w:p>
      <w:pPr>
        <w:pStyle w:val="2"/>
        <w:ind w:left="426" w:hanging="425" w:hangingChars="152"/>
        <w:rPr>
          <w:rFonts w:ascii="Times New Roman" w:hAnsi="Times New Roman" w:eastAsia="楷体_GB2312"/>
          <w:sz w:val="28"/>
          <w:szCs w:val="28"/>
        </w:rPr>
      </w:pPr>
      <w:r>
        <w:rPr>
          <w:rFonts w:ascii="Times New Roman" w:hAnsi="Times New Roman" w:eastAsia="黑体"/>
          <w:sz w:val="28"/>
          <w:szCs w:val="28"/>
        </w:rPr>
        <w:t>一、</w:t>
      </w:r>
      <w:r>
        <w:rPr>
          <w:rFonts w:ascii="Arial" w:hAnsi="Arial" w:eastAsia="楷体_GB2312" w:cs="Arial"/>
          <w:sz w:val="28"/>
          <w:szCs w:val="28"/>
        </w:rPr>
        <w:t>1.</w:t>
      </w:r>
      <w:r>
        <w:rPr>
          <w:rFonts w:ascii="Times New Roman" w:hAnsi="Times New Roman" w:eastAsia="楷体_GB2312"/>
          <w:sz w:val="28"/>
          <w:szCs w:val="28"/>
        </w:rPr>
        <w:t>(1)总分　天空　大地　时间</w:t>
      </w:r>
      <w:r>
        <w:rPr>
          <w:rFonts w:hint="eastAsia" w:ascii="Times New Roman" w:hAnsi="Times New Roman" w:eastAsia="楷体_GB2312"/>
          <w:sz w:val="28"/>
          <w:szCs w:val="28"/>
        </w:rPr>
        <w:t xml:space="preserve">  </w:t>
      </w:r>
      <w:r>
        <w:rPr>
          <w:rFonts w:ascii="Times New Roman" w:hAnsi="Times New Roman" w:eastAsia="楷体_GB2312"/>
          <w:sz w:val="28"/>
          <w:szCs w:val="28"/>
        </w:rPr>
        <w:t>(2)仔细观察　仔细寻找</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2</w:t>
      </w:r>
      <w:r>
        <w:rPr>
          <w:rFonts w:ascii="Times New Roman" w:hAnsi="Times New Roman" w:eastAsia="楷体_GB2312"/>
          <w:sz w:val="28"/>
          <w:szCs w:val="28"/>
        </w:rPr>
        <w:t>．(1)声音　动物　植物　矿藏　景色奇异　物产丰富</w:t>
      </w:r>
    </w:p>
    <w:p>
      <w:pPr>
        <w:pStyle w:val="2"/>
        <w:ind w:left="426" w:hanging="425" w:hangingChars="152"/>
        <w:rPr>
          <w:rFonts w:ascii="Times New Roman" w:hAnsi="Times New Roman" w:eastAsia="楷体_GB2312"/>
          <w:sz w:val="28"/>
          <w:szCs w:val="28"/>
        </w:rPr>
      </w:pPr>
      <w:r>
        <w:rPr>
          <w:rFonts w:ascii="Times New Roman" w:hAnsi="Times New Roman" w:eastAsia="楷体_GB2312"/>
          <w:sz w:val="28"/>
          <w:szCs w:val="28"/>
        </w:rPr>
        <w:t>(2)</w:t>
      </w:r>
      <w:r>
        <w:rPr>
          <w:rFonts w:hAnsi="宋体" w:eastAsia="楷体_GB2312"/>
          <w:sz w:val="28"/>
          <w:szCs w:val="28"/>
        </w:rPr>
        <w:t>①</w:t>
      </w:r>
      <w:r>
        <w:rPr>
          <w:rFonts w:ascii="Times New Roman" w:hAnsi="Times New Roman" w:eastAsia="楷体_GB2312"/>
          <w:sz w:val="28"/>
          <w:szCs w:val="28"/>
        </w:rPr>
        <w:t>A　</w:t>
      </w:r>
      <w:r>
        <w:rPr>
          <w:rFonts w:hAnsi="宋体" w:eastAsia="楷体_GB2312"/>
          <w:sz w:val="28"/>
          <w:szCs w:val="28"/>
        </w:rPr>
        <w:t>②</w:t>
      </w:r>
      <w:r>
        <w:rPr>
          <w:rFonts w:ascii="Times New Roman" w:hAnsi="Times New Roman" w:eastAsia="楷体_GB2312"/>
          <w:sz w:val="28"/>
          <w:szCs w:val="28"/>
        </w:rPr>
        <w:t>C　</w:t>
      </w:r>
      <w:r>
        <w:rPr>
          <w:rFonts w:hAnsi="宋体" w:eastAsia="楷体_GB2312"/>
          <w:sz w:val="28"/>
          <w:szCs w:val="28"/>
        </w:rPr>
        <w:t>③</w:t>
      </w:r>
      <w:r>
        <w:rPr>
          <w:rFonts w:ascii="Times New Roman" w:hAnsi="Times New Roman" w:eastAsia="楷体_GB2312"/>
          <w:sz w:val="28"/>
          <w:szCs w:val="28"/>
        </w:rPr>
        <w:t>B</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3</w:t>
      </w:r>
      <w:r>
        <w:rPr>
          <w:rFonts w:ascii="Times New Roman" w:hAnsi="Times New Roman" w:eastAsia="楷体_GB2312"/>
          <w:sz w:val="28"/>
          <w:szCs w:val="28"/>
        </w:rPr>
        <w:t>．(1)萧红　变　傍晚　乡村　颜色 　形状</w:t>
      </w:r>
      <w:r>
        <w:rPr>
          <w:rFonts w:hint="eastAsia" w:ascii="Times New Roman" w:hAnsi="Times New Roman" w:eastAsia="楷体_GB2312"/>
          <w:sz w:val="28"/>
          <w:szCs w:val="28"/>
        </w:rPr>
        <w:t xml:space="preserve">  </w:t>
      </w:r>
      <w:r>
        <w:rPr>
          <w:rFonts w:ascii="Times New Roman" w:hAnsi="Times New Roman" w:eastAsia="楷体_GB2312"/>
          <w:sz w:val="28"/>
          <w:szCs w:val="28"/>
        </w:rPr>
        <w:t>首尾</w:t>
      </w:r>
    </w:p>
    <w:p>
      <w:pPr>
        <w:pStyle w:val="2"/>
        <w:ind w:left="426" w:hanging="425" w:hangingChars="152"/>
        <w:rPr>
          <w:rFonts w:ascii="Times New Roman" w:hAnsi="Times New Roman" w:eastAsia="楷体_GB2312"/>
          <w:sz w:val="28"/>
          <w:szCs w:val="28"/>
        </w:rPr>
      </w:pPr>
      <w:r>
        <w:rPr>
          <w:rFonts w:ascii="Times New Roman" w:hAnsi="Times New Roman" w:eastAsia="楷体_GB2312"/>
          <w:sz w:val="28"/>
          <w:szCs w:val="28"/>
        </w:rPr>
        <w:t>(2)颜色多　变化快　形态多　变化快</w:t>
      </w:r>
    </w:p>
    <w:p>
      <w:pPr>
        <w:pStyle w:val="2"/>
        <w:ind w:left="426" w:hanging="425" w:hangingChars="152"/>
        <w:rPr>
          <w:rFonts w:ascii="Times New Roman" w:hAnsi="Times New Roman" w:eastAsia="楷体_GB2312"/>
          <w:sz w:val="28"/>
          <w:szCs w:val="28"/>
        </w:rPr>
      </w:pPr>
      <w:r>
        <w:rPr>
          <w:rFonts w:ascii="Times New Roman" w:hAnsi="Times New Roman" w:eastAsia="楷体_GB2312"/>
          <w:sz w:val="28"/>
          <w:szCs w:val="28"/>
        </w:rPr>
        <w:t>(3)红彤</w:t>
      </w:r>
      <w:r>
        <w:rPr>
          <w:rFonts w:hint="eastAsia" w:ascii="Times New Roman" w:hAnsi="Times New Roman" w:eastAsia="楷体_GB2312"/>
          <w:sz w:val="28"/>
          <w:szCs w:val="28"/>
        </w:rPr>
        <w:t>彤　金灿灿　半紫半黄　半灰半百合色　葡萄灰　梨黄　 茄子紫　马　狗  狮子　示例：兔子、斑马</w:t>
      </w:r>
    </w:p>
    <w:p>
      <w:pPr>
        <w:pStyle w:val="2"/>
        <w:ind w:left="426" w:hanging="425" w:hangingChars="152"/>
        <w:rPr>
          <w:rFonts w:ascii="Times New Roman" w:hAnsi="Times New Roman" w:eastAsia="楷体_GB2312"/>
          <w:sz w:val="28"/>
          <w:szCs w:val="28"/>
        </w:rPr>
      </w:pPr>
      <w:r>
        <w:rPr>
          <w:rFonts w:ascii="Times New Roman" w:hAnsi="Times New Roman" w:eastAsia="黑体"/>
          <w:sz w:val="28"/>
          <w:szCs w:val="28"/>
        </w:rPr>
        <w:t>二、</w:t>
      </w:r>
      <w:r>
        <w:rPr>
          <w:rFonts w:ascii="Times New Roman" w:hAnsi="Times New Roman" w:eastAsia="楷体_GB2312"/>
          <w:sz w:val="28"/>
          <w:szCs w:val="28"/>
        </w:rPr>
        <w:t>略。思路点拨：先找一找生活中普通事物的奇妙之处和美好之处，然后有条理地写一写。</w:t>
      </w:r>
    </w:p>
    <w:p>
      <w:pPr>
        <w:pStyle w:val="2"/>
        <w:ind w:left="426" w:hanging="425" w:hangingChars="152"/>
        <w:rPr>
          <w:rFonts w:ascii="Times New Roman" w:hAnsi="Times New Roman" w:eastAsia="楷体_GB2312"/>
          <w:sz w:val="28"/>
          <w:szCs w:val="28"/>
        </w:rPr>
      </w:pPr>
      <w:r>
        <w:rPr>
          <w:rFonts w:ascii="Times New Roman" w:hAnsi="Times New Roman" w:eastAsia="黑体"/>
          <w:sz w:val="28"/>
          <w:szCs w:val="28"/>
        </w:rPr>
        <w:t>三、</w:t>
      </w:r>
      <w:r>
        <w:rPr>
          <w:rFonts w:ascii="Times New Roman" w:hAnsi="Times New Roman" w:eastAsia="楷体_GB2312"/>
          <w:sz w:val="28"/>
          <w:szCs w:val="28"/>
        </w:rPr>
        <w:t>(一)</w:t>
      </w:r>
      <w:r>
        <w:rPr>
          <w:rFonts w:ascii="Arial" w:hAnsi="Arial" w:eastAsia="楷体_GB2312" w:cs="Arial"/>
          <w:sz w:val="28"/>
          <w:szCs w:val="28"/>
        </w:rPr>
        <w:t>1.</w:t>
      </w:r>
      <w:r>
        <w:rPr>
          <w:rFonts w:ascii="Times New Roman" w:hAnsi="Times New Roman" w:eastAsia="楷体_GB2312"/>
          <w:sz w:val="28"/>
          <w:szCs w:val="28"/>
        </w:rPr>
        <w:t>强　茂盛(旺盛)</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2</w:t>
      </w:r>
      <w:r>
        <w:rPr>
          <w:rFonts w:ascii="Times New Roman" w:hAnsi="Times New Roman" w:eastAsia="楷体_GB2312"/>
          <w:sz w:val="28"/>
          <w:szCs w:val="28"/>
        </w:rPr>
        <w:t>．(1)粘住　消化吸收</w:t>
      </w:r>
      <w:r>
        <w:rPr>
          <w:rFonts w:hint="eastAsia" w:ascii="Times New Roman" w:hAnsi="Times New Roman" w:eastAsia="楷体_GB2312"/>
          <w:sz w:val="28"/>
          <w:szCs w:val="28"/>
        </w:rPr>
        <w:t xml:space="preserve">  </w:t>
      </w:r>
      <w:r>
        <w:rPr>
          <w:rFonts w:ascii="Times New Roman" w:hAnsi="Times New Roman" w:eastAsia="楷体_GB2312"/>
          <w:sz w:val="28"/>
          <w:szCs w:val="28"/>
        </w:rPr>
        <w:t>(2)更加茂盛</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3</w:t>
      </w:r>
      <w:r>
        <w:rPr>
          <w:rFonts w:ascii="Times New Roman" w:hAnsi="Times New Roman" w:eastAsia="楷体_GB2312"/>
          <w:sz w:val="28"/>
          <w:szCs w:val="28"/>
        </w:rPr>
        <w:t>．能吃虫　会听音乐　可预报地震　能净化水　会</w:t>
      </w:r>
      <w:r>
        <w:rPr>
          <w:rFonts w:hAnsi="宋体"/>
          <w:sz w:val="28"/>
          <w:szCs w:val="28"/>
        </w:rPr>
        <w:t>“</w:t>
      </w:r>
      <w:r>
        <w:rPr>
          <w:rFonts w:ascii="Times New Roman" w:hAnsi="Times New Roman" w:eastAsia="楷体_GB2312"/>
          <w:sz w:val="28"/>
          <w:szCs w:val="28"/>
        </w:rPr>
        <w:t>咬人</w:t>
      </w:r>
      <w:r>
        <w:rPr>
          <w:rFonts w:hAnsi="宋体"/>
          <w:sz w:val="28"/>
          <w:szCs w:val="28"/>
        </w:rPr>
        <w:t>”</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4</w:t>
      </w:r>
      <w:r>
        <w:rPr>
          <w:rFonts w:ascii="Times New Roman" w:hAnsi="Times New Roman" w:eastAsia="楷体_GB2312"/>
          <w:sz w:val="28"/>
          <w:szCs w:val="28"/>
        </w:rPr>
        <w:t>．毛毡苔　水稻　山芋藤　葫芦　漆树</w:t>
      </w:r>
    </w:p>
    <w:p>
      <w:pPr>
        <w:pStyle w:val="2"/>
        <w:ind w:left="426" w:hanging="425" w:hangingChars="152"/>
        <w:rPr>
          <w:rFonts w:ascii="Times New Roman" w:hAnsi="Times New Roman" w:eastAsia="楷体_GB2312"/>
          <w:sz w:val="28"/>
          <w:szCs w:val="28"/>
        </w:rPr>
      </w:pPr>
      <w:r>
        <w:rPr>
          <w:rFonts w:ascii="Arial" w:hAnsi="Arial" w:eastAsia="楷体_GB2312" w:cs="Arial"/>
          <w:sz w:val="28"/>
          <w:szCs w:val="28"/>
        </w:rPr>
        <w:t>5</w:t>
      </w:r>
      <w:r>
        <w:rPr>
          <w:rFonts w:ascii="Times New Roman" w:hAnsi="Times New Roman" w:eastAsia="楷体_GB2312"/>
          <w:sz w:val="28"/>
          <w:szCs w:val="28"/>
        </w:rPr>
        <w:t>．还有许多奇妙的植物</w:t>
      </w:r>
    </w:p>
    <w:p>
      <w:pPr>
        <w:pStyle w:val="2"/>
        <w:ind w:left="426" w:hanging="425" w:hangingChars="152"/>
        <w:rPr>
          <w:rFonts w:ascii="Times New Roman" w:hAnsi="Times New Roman" w:eastAsia="楷体_GB2312"/>
          <w:sz w:val="28"/>
          <w:szCs w:val="28"/>
        </w:rPr>
      </w:pPr>
      <w:r>
        <w:rPr>
          <w:rFonts w:ascii="Times New Roman" w:hAnsi="Times New Roman" w:eastAsia="楷体_GB2312"/>
          <w:sz w:val="28"/>
          <w:szCs w:val="28"/>
        </w:rPr>
        <w:t>(二)思路点拨：选择一种奇妙的事物，看看它有什么特殊的功能或地方，写一写它的奇妙之处，注意条理清楚、语句通顺。　例文略。</w:t>
      </w:r>
    </w:p>
    <w:p>
      <w:pPr>
        <w:ind w:left="426" w:hanging="425" w:hangingChars="152"/>
        <w:rPr>
          <w:rFonts w:hint="eastAsia"/>
          <w:sz w:val="28"/>
          <w:szCs w:val="28"/>
        </w:rPr>
      </w:pP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45645"/>
    <w:rsid w:val="000859E7"/>
    <w:rsid w:val="00091A78"/>
    <w:rsid w:val="00166BCE"/>
    <w:rsid w:val="00166FA9"/>
    <w:rsid w:val="001A2EE2"/>
    <w:rsid w:val="001C3EF5"/>
    <w:rsid w:val="00262EAB"/>
    <w:rsid w:val="00295D28"/>
    <w:rsid w:val="00336051"/>
    <w:rsid w:val="003804AE"/>
    <w:rsid w:val="00391190"/>
    <w:rsid w:val="003A55C3"/>
    <w:rsid w:val="003C3A89"/>
    <w:rsid w:val="0040445C"/>
    <w:rsid w:val="00543375"/>
    <w:rsid w:val="00583DF1"/>
    <w:rsid w:val="00671C10"/>
    <w:rsid w:val="00740213"/>
    <w:rsid w:val="008566D1"/>
    <w:rsid w:val="009D0171"/>
    <w:rsid w:val="00A572F9"/>
    <w:rsid w:val="00A75361"/>
    <w:rsid w:val="00AA0BBC"/>
    <w:rsid w:val="00B24D9F"/>
    <w:rsid w:val="00B346D2"/>
    <w:rsid w:val="00B46A54"/>
    <w:rsid w:val="00B573CB"/>
    <w:rsid w:val="00BD0C40"/>
    <w:rsid w:val="00C17CC5"/>
    <w:rsid w:val="00C94325"/>
    <w:rsid w:val="00C96246"/>
    <w:rsid w:val="00D603EF"/>
    <w:rsid w:val="00D81D92"/>
    <w:rsid w:val="00E80A2D"/>
    <w:rsid w:val="00EF49A4"/>
    <w:rsid w:val="00F26D9A"/>
    <w:rsid w:val="0CCC18F9"/>
    <w:rsid w:val="11EC1939"/>
    <w:rsid w:val="2B3C1DDD"/>
    <w:rsid w:val="321D4C6C"/>
    <w:rsid w:val="33C574A4"/>
    <w:rsid w:val="55B56F09"/>
    <w:rsid w:val="67780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 w:val="20"/>
      <w:szCs w:val="21"/>
    </w:rPr>
  </w:style>
  <w:style w:type="paragraph" w:styleId="3">
    <w:name w:val="Balloon Text"/>
    <w:basedOn w:val="1"/>
    <w:link w:val="8"/>
    <w:unhideWhenUsed/>
    <w:uiPriority w:val="99"/>
    <w:rPr>
      <w:kern w:val="0"/>
      <w:sz w:val="18"/>
      <w:szCs w:val="18"/>
    </w:rPr>
  </w:style>
  <w:style w:type="paragraph" w:styleId="4">
    <w:name w:val="footer"/>
    <w:basedOn w:val="1"/>
    <w:link w:val="10"/>
    <w:unhideWhenUsed/>
    <w:uiPriority w:val="99"/>
    <w:pPr>
      <w:tabs>
        <w:tab w:val="center" w:pos="4153"/>
        <w:tab w:val="right" w:pos="8306"/>
      </w:tabs>
      <w:snapToGrid w:val="0"/>
      <w:jc w:val="left"/>
    </w:pPr>
    <w:rPr>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批注框文本 Char"/>
    <w:link w:val="3"/>
    <w:semiHidden/>
    <w:uiPriority w:val="99"/>
    <w:rPr>
      <w:sz w:val="18"/>
      <w:szCs w:val="18"/>
    </w:rPr>
  </w:style>
  <w:style w:type="character" w:customStyle="1" w:styleId="9">
    <w:name w:val="纯文本 Char"/>
    <w:link w:val="2"/>
    <w:uiPriority w:val="99"/>
    <w:rPr>
      <w:rFonts w:ascii="宋体" w:hAnsi="Courier New" w:eastAsia="宋体" w:cs="Courier New"/>
      <w:szCs w:val="21"/>
    </w:rPr>
  </w:style>
  <w:style w:type="character" w:customStyle="1" w:styleId="10">
    <w:name w:val="页脚 Char"/>
    <w:link w:val="4"/>
    <w:uiPriority w:val="99"/>
    <w:rPr>
      <w:sz w:val="18"/>
      <w:szCs w:val="18"/>
    </w:rPr>
  </w:style>
  <w:style w:type="character" w:customStyle="1" w:styleId="11">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1392</Words>
  <Characters>2361</Characters>
  <Lines>17</Lines>
  <Paragraphs>4</Paragraphs>
  <TotalTime>0</TotalTime>
  <ScaleCrop>false</ScaleCrop>
  <LinksUpToDate>false</LinksUpToDate>
  <CharactersWithSpaces>2431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2018-12-17T02:44:00Z</dcterms:created>
  <dc:creator>administrator</dc:creator>
  <cp:lastModifiedBy>罗</cp:lastModifiedBy>
  <dcterms:modified xsi:type="dcterms:W3CDTF">2022-11-15T07:59:03Z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CD6F6835E0A948E8B1C57BD9631F3E0D</vt:lpwstr>
  </property>
</Properties>
</file>